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D53" w:rsidRPr="00B32D53" w:rsidRDefault="00B32D53" w:rsidP="00B32D5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32D53">
        <w:rPr>
          <w:rFonts w:ascii="Times New Roman" w:hAnsi="Times New Roman"/>
          <w:b/>
          <w:sz w:val="24"/>
          <w:szCs w:val="24"/>
        </w:rPr>
        <w:t>Государственное бюджетное образовательное учреждение</w:t>
      </w:r>
    </w:p>
    <w:p w:rsidR="00B32D53" w:rsidRPr="00B32D53" w:rsidRDefault="00B32D53" w:rsidP="00B32D5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32D53">
        <w:rPr>
          <w:rFonts w:ascii="Times New Roman" w:hAnsi="Times New Roman"/>
          <w:b/>
          <w:sz w:val="24"/>
          <w:szCs w:val="24"/>
        </w:rPr>
        <w:t>высшего профессионального образования</w:t>
      </w:r>
    </w:p>
    <w:p w:rsidR="00B32D53" w:rsidRPr="00B32D53" w:rsidRDefault="00B32D53" w:rsidP="00B32D5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32D53">
        <w:rPr>
          <w:rFonts w:ascii="Times New Roman" w:hAnsi="Times New Roman"/>
          <w:b/>
          <w:sz w:val="24"/>
          <w:szCs w:val="24"/>
        </w:rPr>
        <w:t>«Башкирский государственный медицинский университет»</w:t>
      </w:r>
    </w:p>
    <w:p w:rsidR="00B32D53" w:rsidRPr="00B32D53" w:rsidRDefault="00B32D53" w:rsidP="00B32D5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32D53">
        <w:rPr>
          <w:rFonts w:ascii="Times New Roman" w:hAnsi="Times New Roman"/>
          <w:b/>
          <w:sz w:val="24"/>
          <w:szCs w:val="24"/>
        </w:rPr>
        <w:t>Министерства здравоохранения Российской Федерации</w:t>
      </w: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2D53">
        <w:rPr>
          <w:rFonts w:ascii="Times New Roman" w:hAnsi="Times New Roman"/>
          <w:sz w:val="24"/>
          <w:szCs w:val="24"/>
        </w:rPr>
        <w:t>Кафедра общественного здоровья и организации здравоохранения с курсом ИДПО</w:t>
      </w:r>
    </w:p>
    <w:p w:rsidR="00B32D53" w:rsidRPr="00B32D53" w:rsidRDefault="00B32D53" w:rsidP="00B32D53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B32D53" w:rsidRPr="00B32D53" w:rsidRDefault="00B32D53" w:rsidP="00B32D53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B32D53" w:rsidRPr="00B32D53" w:rsidRDefault="00B32D53" w:rsidP="00B32D53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B32D53">
        <w:rPr>
          <w:rFonts w:ascii="Times New Roman" w:hAnsi="Times New Roman"/>
          <w:sz w:val="24"/>
          <w:szCs w:val="24"/>
        </w:rPr>
        <w:t>УТВЕРЖДАЮ</w:t>
      </w:r>
      <w:r w:rsidRPr="00B32D53">
        <w:rPr>
          <w:rFonts w:ascii="Times New Roman" w:hAnsi="Times New Roman"/>
          <w:sz w:val="24"/>
          <w:szCs w:val="24"/>
        </w:rPr>
        <w:tab/>
      </w:r>
      <w:r w:rsidRPr="00B32D53">
        <w:rPr>
          <w:rFonts w:ascii="Times New Roman" w:hAnsi="Times New Roman"/>
          <w:sz w:val="24"/>
          <w:szCs w:val="24"/>
        </w:rPr>
        <w:tab/>
      </w:r>
    </w:p>
    <w:p w:rsidR="00B32D53" w:rsidRPr="00B32D53" w:rsidRDefault="00B32D53" w:rsidP="00B32D53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 w:rsidRPr="00B32D53">
        <w:rPr>
          <w:rFonts w:ascii="Times New Roman" w:hAnsi="Times New Roman"/>
          <w:sz w:val="24"/>
          <w:szCs w:val="24"/>
        </w:rPr>
        <w:t xml:space="preserve">Зав. кафедрой _______Н.Х. </w:t>
      </w:r>
      <w:proofErr w:type="spellStart"/>
      <w:r w:rsidRPr="00B32D53">
        <w:rPr>
          <w:rFonts w:ascii="Times New Roman" w:hAnsi="Times New Roman"/>
          <w:sz w:val="24"/>
          <w:szCs w:val="24"/>
        </w:rPr>
        <w:t>Шарафутдинова</w:t>
      </w:r>
      <w:proofErr w:type="spellEnd"/>
      <w:r w:rsidRPr="00B32D53">
        <w:rPr>
          <w:rFonts w:ascii="Times New Roman" w:hAnsi="Times New Roman"/>
          <w:sz w:val="24"/>
          <w:szCs w:val="24"/>
        </w:rPr>
        <w:tab/>
        <w:t xml:space="preserve">                    </w:t>
      </w:r>
      <w:r w:rsidRPr="00B32D53">
        <w:rPr>
          <w:rFonts w:ascii="Times New Roman" w:hAnsi="Times New Roman"/>
          <w:sz w:val="24"/>
          <w:szCs w:val="24"/>
        </w:rPr>
        <w:tab/>
      </w:r>
      <w:r w:rsidRPr="00B32D53">
        <w:rPr>
          <w:rFonts w:ascii="Times New Roman" w:hAnsi="Times New Roman"/>
          <w:sz w:val="24"/>
          <w:szCs w:val="24"/>
        </w:rPr>
        <w:tab/>
        <w:t>(подпись)</w:t>
      </w:r>
    </w:p>
    <w:p w:rsidR="00B32D53" w:rsidRPr="00B32D53" w:rsidRDefault="00B32D53" w:rsidP="00B32D53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B32D53">
        <w:rPr>
          <w:rFonts w:ascii="Times New Roman" w:hAnsi="Times New Roman"/>
          <w:sz w:val="24"/>
          <w:szCs w:val="24"/>
        </w:rPr>
        <w:t>«____» ____________ 20__ г.</w:t>
      </w: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D53" w:rsidRDefault="0048158A" w:rsidP="0048158A">
      <w:pPr>
        <w:spacing w:after="0" w:line="240" w:lineRule="auto"/>
        <w:ind w:left="1134" w:hanging="1134"/>
        <w:jc w:val="center"/>
        <w:rPr>
          <w:rFonts w:ascii="Times New Roman" w:hAnsi="Times New Roman"/>
          <w:b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 xml:space="preserve">Методические указания </w:t>
      </w:r>
      <w:r w:rsidRPr="00614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самостоятельной внеаудиторной работы на тему:</w:t>
      </w:r>
    </w:p>
    <w:p w:rsidR="0048158A" w:rsidRDefault="0048158A" w:rsidP="00B32D53">
      <w:pPr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</w:p>
    <w:p w:rsidR="00B32D53" w:rsidRPr="00B32D53" w:rsidRDefault="00B32D53" w:rsidP="00B32D53">
      <w:pPr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B32D53">
        <w:rPr>
          <w:rFonts w:ascii="Times New Roman" w:hAnsi="Times New Roman"/>
          <w:b/>
          <w:sz w:val="24"/>
          <w:szCs w:val="24"/>
        </w:rPr>
        <w:t xml:space="preserve">Тема: </w:t>
      </w:r>
      <w:r w:rsidRPr="00B32D53">
        <w:rPr>
          <w:rFonts w:ascii="Times New Roman" w:hAnsi="Times New Roman" w:cs="Times New Roman"/>
          <w:sz w:val="24"/>
          <w:szCs w:val="24"/>
        </w:rPr>
        <w:t>Статистика здоровья и здравоохранения.</w:t>
      </w:r>
    </w:p>
    <w:p w:rsidR="00B32D53" w:rsidRDefault="00B32D53" w:rsidP="00B32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158A" w:rsidRPr="00C10ECF" w:rsidRDefault="0048158A" w:rsidP="00481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Индекс дисциплины: </w:t>
      </w:r>
      <w:r w:rsidRPr="00C10ECF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C10EC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10ECF">
        <w:rPr>
          <w:rFonts w:ascii="Times New Roman" w:hAnsi="Times New Roman" w:cs="Times New Roman"/>
          <w:sz w:val="24"/>
          <w:szCs w:val="24"/>
        </w:rPr>
        <w:t>.Б.2 «Общественное здоровье и здравоохранение».</w:t>
      </w:r>
    </w:p>
    <w:p w:rsidR="0048158A" w:rsidRPr="00C10ECF" w:rsidRDefault="0048158A" w:rsidP="004815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Контингент: </w:t>
      </w:r>
      <w:r w:rsidRPr="00C10ECF">
        <w:rPr>
          <w:rFonts w:ascii="Times New Roman" w:hAnsi="Times New Roman" w:cs="Times New Roman"/>
          <w:sz w:val="24"/>
          <w:szCs w:val="24"/>
        </w:rPr>
        <w:t>ординаторы по специальности 31.08.37 «Клиническая  фармакология».</w:t>
      </w:r>
    </w:p>
    <w:p w:rsidR="0048158A" w:rsidRPr="00C10ECF" w:rsidRDefault="0048158A" w:rsidP="004815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10E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Количество часов: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5</w:t>
      </w:r>
      <w:r w:rsidRPr="00C10EC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часов</w:t>
      </w:r>
    </w:p>
    <w:p w:rsidR="0048158A" w:rsidRPr="00C10ECF" w:rsidRDefault="0048158A" w:rsidP="0048158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Форма обучения:  </w:t>
      </w:r>
      <w:r w:rsidRPr="00C10EC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очная </w:t>
      </w:r>
    </w:p>
    <w:p w:rsidR="00B32D53" w:rsidRPr="00B32D53" w:rsidRDefault="00B32D53" w:rsidP="00B32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D53">
        <w:rPr>
          <w:rFonts w:ascii="Times New Roman" w:hAnsi="Times New Roman" w:cs="Times New Roman"/>
          <w:b/>
          <w:sz w:val="24"/>
          <w:szCs w:val="24"/>
        </w:rPr>
        <w:t>Тема и ее актуальность:</w:t>
      </w:r>
      <w:r w:rsidRPr="00B32D53">
        <w:rPr>
          <w:rFonts w:ascii="Times New Roman" w:hAnsi="Times New Roman" w:cs="Times New Roman"/>
          <w:sz w:val="24"/>
          <w:szCs w:val="24"/>
        </w:rPr>
        <w:t xml:space="preserve"> Статистика здоровья и здравоохранения.</w:t>
      </w: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53">
        <w:rPr>
          <w:rFonts w:ascii="Times New Roman" w:hAnsi="Times New Roman" w:cs="Times New Roman"/>
          <w:sz w:val="24"/>
          <w:szCs w:val="24"/>
        </w:rPr>
        <w:t xml:space="preserve">Ординатор должен освоить основные методы оценки здоровья населения и организации медицинской помощи и их показатели. </w:t>
      </w:r>
    </w:p>
    <w:p w:rsidR="0048158A" w:rsidRPr="00614DD4" w:rsidRDefault="0048158A" w:rsidP="00481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DD4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614DD4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B32D53" w:rsidRPr="00B32D53" w:rsidRDefault="0048158A" w:rsidP="0048158A">
      <w:pPr>
        <w:pStyle w:val="a4"/>
        <w:ind w:right="-1" w:firstLine="0"/>
        <w:jc w:val="both"/>
        <w:rPr>
          <w:sz w:val="24"/>
          <w:szCs w:val="24"/>
        </w:rPr>
      </w:pPr>
      <w:r w:rsidRPr="00614DD4">
        <w:rPr>
          <w:b/>
          <w:sz w:val="24"/>
          <w:szCs w:val="24"/>
        </w:rPr>
        <w:t xml:space="preserve">Место проведения самоподготовки: </w:t>
      </w:r>
      <w:r w:rsidRPr="00614DD4">
        <w:rPr>
          <w:sz w:val="24"/>
          <w:szCs w:val="24"/>
        </w:rPr>
        <w:t xml:space="preserve">читальный зал, учебная комната для самостоятельной работы ординаторов, учебная лаборатория, компьютерный класс и </w:t>
      </w:r>
      <w:proofErr w:type="spellStart"/>
      <w:proofErr w:type="gramStart"/>
      <w:r w:rsidRPr="00614DD4">
        <w:rPr>
          <w:sz w:val="24"/>
          <w:szCs w:val="24"/>
        </w:rPr>
        <w:t>др</w:t>
      </w:r>
      <w:proofErr w:type="spellEnd"/>
      <w:proofErr w:type="gramEnd"/>
      <w:r>
        <w:rPr>
          <w:b/>
          <w:sz w:val="24"/>
          <w:szCs w:val="24"/>
        </w:rPr>
        <w:t xml:space="preserve"> Ц</w:t>
      </w:r>
      <w:r w:rsidR="00B32D53" w:rsidRPr="00B32D53">
        <w:rPr>
          <w:b/>
          <w:sz w:val="24"/>
          <w:szCs w:val="24"/>
        </w:rPr>
        <w:t>ель:</w:t>
      </w:r>
      <w:r w:rsidR="00B32D53" w:rsidRPr="00B32D53">
        <w:rPr>
          <w:sz w:val="24"/>
          <w:szCs w:val="24"/>
        </w:rPr>
        <w:t xml:space="preserve"> обеспечить формирование у ординаторов знаний и умений оценивать показатели здоровья населения и организации медицинской помощи. </w:t>
      </w:r>
    </w:p>
    <w:p w:rsidR="00B32D53" w:rsidRPr="00B32D53" w:rsidRDefault="00B32D53" w:rsidP="00B32D53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2D53">
        <w:rPr>
          <w:rFonts w:ascii="Times New Roman" w:hAnsi="Times New Roman" w:cs="Times New Roman"/>
          <w:sz w:val="24"/>
          <w:szCs w:val="24"/>
        </w:rPr>
        <w:t xml:space="preserve">Ординатор должен </w:t>
      </w:r>
      <w:r w:rsidRPr="00B32D53">
        <w:rPr>
          <w:rFonts w:ascii="Times New Roman" w:hAnsi="Times New Roman" w:cs="Times New Roman"/>
          <w:b/>
          <w:sz w:val="24"/>
          <w:szCs w:val="24"/>
        </w:rPr>
        <w:t>знать:</w:t>
      </w:r>
      <w:r w:rsidRPr="00B32D53">
        <w:rPr>
          <w:rFonts w:ascii="Times New Roman" w:hAnsi="Times New Roman" w:cs="Times New Roman"/>
          <w:sz w:val="24"/>
          <w:szCs w:val="24"/>
        </w:rPr>
        <w:t xml:space="preserve"> учетную и отчетную документацию медицинских организаций. </w:t>
      </w:r>
    </w:p>
    <w:p w:rsidR="00B32D53" w:rsidRPr="00B32D53" w:rsidRDefault="00B32D53" w:rsidP="00B32D53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2D53">
        <w:rPr>
          <w:rFonts w:ascii="Times New Roman" w:hAnsi="Times New Roman" w:cs="Times New Roman"/>
          <w:sz w:val="24"/>
          <w:szCs w:val="24"/>
        </w:rPr>
        <w:t xml:space="preserve">Источники и методы изучения заболеваемости населения </w:t>
      </w:r>
    </w:p>
    <w:p w:rsidR="00B32D53" w:rsidRPr="00B32D53" w:rsidRDefault="00B32D53" w:rsidP="00B32D53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2D53">
        <w:rPr>
          <w:rFonts w:ascii="Times New Roman" w:hAnsi="Times New Roman" w:cs="Times New Roman"/>
          <w:sz w:val="24"/>
          <w:szCs w:val="24"/>
        </w:rPr>
        <w:t>Расчет показателей деятельности поликлиник, стационаров, женской консультации. Роддома. Оценка их результатов. Оценка качества медицинской помощи в медицинских организациях. Критерии внутреннего контроля качества медицинской помощи. Виды, формы и условия оказания медицинской помощи. Трехуровневая система оказания медицинской помощи. Порядки, стандарты медицинской помощи, протоколы лечения. Клинико-статистические группы. Использование МКБ-10 при их формировании. Организация амбулаторно-поликлинической, стационарной, специализированной медицинской помощи в современных условиях. Учетно-отчетная документация медицинских организаций.</w:t>
      </w:r>
    </w:p>
    <w:p w:rsidR="00B32D53" w:rsidRPr="00B32D53" w:rsidRDefault="00B32D53" w:rsidP="00B32D53">
      <w:pPr>
        <w:pStyle w:val="a4"/>
        <w:ind w:right="-1" w:firstLine="0"/>
        <w:jc w:val="both"/>
        <w:rPr>
          <w:sz w:val="24"/>
          <w:szCs w:val="24"/>
          <w:lang w:val="be-BY"/>
        </w:rPr>
      </w:pPr>
      <w:r w:rsidRPr="00B32D53">
        <w:rPr>
          <w:sz w:val="24"/>
          <w:szCs w:val="24"/>
        </w:rPr>
        <w:t xml:space="preserve">Ординатор должен </w:t>
      </w:r>
      <w:r w:rsidRPr="00B32D53">
        <w:rPr>
          <w:b/>
          <w:sz w:val="24"/>
          <w:szCs w:val="24"/>
        </w:rPr>
        <w:t>уметь:</w:t>
      </w:r>
      <w:r w:rsidRPr="00B32D53">
        <w:rPr>
          <w:sz w:val="24"/>
          <w:szCs w:val="24"/>
          <w:lang w:val="be-BY"/>
        </w:rPr>
        <w:t xml:space="preserve"> </w:t>
      </w:r>
    </w:p>
    <w:p w:rsidR="00B32D53" w:rsidRPr="00B32D53" w:rsidRDefault="00B32D53" w:rsidP="00B32D53">
      <w:pPr>
        <w:pStyle w:val="a4"/>
        <w:ind w:left="709" w:right="-1" w:hanging="709"/>
        <w:jc w:val="both"/>
        <w:rPr>
          <w:sz w:val="24"/>
          <w:szCs w:val="24"/>
          <w:lang w:val="be-BY"/>
        </w:rPr>
      </w:pPr>
      <w:r w:rsidRPr="00B32D53">
        <w:rPr>
          <w:sz w:val="24"/>
          <w:szCs w:val="24"/>
          <w:lang w:val="be-BY"/>
        </w:rPr>
        <w:t xml:space="preserve">-определить и вычислить показатели деятельности медицинских организаций. </w:t>
      </w:r>
    </w:p>
    <w:p w:rsidR="00B32D53" w:rsidRPr="00B32D53" w:rsidRDefault="00B32D53" w:rsidP="00B32D53">
      <w:pPr>
        <w:pStyle w:val="a4"/>
        <w:ind w:left="709" w:right="-1" w:hanging="709"/>
        <w:jc w:val="both"/>
        <w:rPr>
          <w:sz w:val="24"/>
          <w:szCs w:val="24"/>
          <w:lang w:val="be-BY"/>
        </w:rPr>
      </w:pPr>
      <w:r w:rsidRPr="00B32D53">
        <w:rPr>
          <w:sz w:val="24"/>
          <w:szCs w:val="24"/>
          <w:lang w:val="be-BY"/>
        </w:rPr>
        <w:t>-проводить анализ показателей деятельности медицинских организаций.</w:t>
      </w: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53">
        <w:rPr>
          <w:rFonts w:ascii="Times New Roman" w:hAnsi="Times New Roman" w:cs="Times New Roman"/>
          <w:b/>
          <w:sz w:val="24"/>
          <w:szCs w:val="24"/>
        </w:rPr>
        <w:t xml:space="preserve">Ординатор </w:t>
      </w:r>
      <w:r w:rsidRPr="00B32D53">
        <w:rPr>
          <w:rFonts w:ascii="Times New Roman" w:hAnsi="Times New Roman" w:cs="Times New Roman"/>
          <w:sz w:val="24"/>
          <w:szCs w:val="24"/>
          <w:lang w:val="be-BY"/>
        </w:rPr>
        <w:t xml:space="preserve">должен </w:t>
      </w:r>
      <w:r w:rsidRPr="00B32D53">
        <w:rPr>
          <w:rFonts w:ascii="Times New Roman" w:hAnsi="Times New Roman" w:cs="Times New Roman"/>
          <w:b/>
          <w:sz w:val="24"/>
          <w:szCs w:val="24"/>
          <w:lang w:val="be-BY"/>
        </w:rPr>
        <w:t>владеть:</w:t>
      </w:r>
      <w:r w:rsidRPr="00B32D53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B32D53">
        <w:rPr>
          <w:rFonts w:ascii="Times New Roman" w:hAnsi="Times New Roman" w:cs="Times New Roman"/>
          <w:sz w:val="24"/>
          <w:szCs w:val="24"/>
        </w:rPr>
        <w:t xml:space="preserve">знаниями о </w:t>
      </w:r>
      <w:r w:rsidRPr="00B32D53">
        <w:rPr>
          <w:rFonts w:ascii="Times New Roman" w:hAnsi="Times New Roman" w:cs="Times New Roman"/>
          <w:iCs/>
          <w:sz w:val="24"/>
          <w:szCs w:val="24"/>
        </w:rPr>
        <w:t>типовой учетно-отчетной медицинской документации в медицинских организациях,</w:t>
      </w:r>
      <w:r w:rsidRPr="00B32D53">
        <w:rPr>
          <w:rFonts w:ascii="Times New Roman" w:hAnsi="Times New Roman" w:cs="Times New Roman"/>
          <w:sz w:val="24"/>
          <w:szCs w:val="24"/>
          <w:lang w:val="be-BY"/>
        </w:rPr>
        <w:t xml:space="preserve"> навыками работы с нормативными документами,</w:t>
      </w:r>
      <w:r w:rsidRPr="00B32D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32D53">
        <w:rPr>
          <w:rFonts w:ascii="Times New Roman" w:hAnsi="Times New Roman" w:cs="Times New Roman"/>
          <w:sz w:val="24"/>
          <w:szCs w:val="24"/>
        </w:rPr>
        <w:t>методами оценки качества деятельности медицинских организаций.</w:t>
      </w:r>
    </w:p>
    <w:p w:rsidR="00B32D53" w:rsidRPr="00B32D53" w:rsidRDefault="00B32D53" w:rsidP="00B32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2D53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 w:rsidRPr="00B32D53">
        <w:rPr>
          <w:rFonts w:ascii="Times New Roman" w:hAnsi="Times New Roman" w:cs="Times New Roman"/>
          <w:sz w:val="24"/>
          <w:szCs w:val="24"/>
        </w:rPr>
        <w:t>: ПК-1, ПК-2, ПК-5.</w:t>
      </w:r>
    </w:p>
    <w:p w:rsidR="0048158A" w:rsidRPr="0048158A" w:rsidRDefault="0048158A" w:rsidP="0048158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8158A">
        <w:rPr>
          <w:rFonts w:ascii="Times New Roman" w:eastAsia="Times New Roman" w:hAnsi="Times New Roman"/>
          <w:b/>
          <w:sz w:val="24"/>
          <w:szCs w:val="24"/>
          <w:lang w:eastAsia="ru-RU"/>
        </w:rPr>
        <w:t>Вопросы для самоподготовки:</w:t>
      </w:r>
    </w:p>
    <w:p w:rsidR="00B32D53" w:rsidRPr="00B32D53" w:rsidRDefault="0048158A" w:rsidP="0048158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B32D53" w:rsidRPr="00B32D53">
        <w:rPr>
          <w:rFonts w:ascii="Times New Roman" w:eastAsia="Times New Roman" w:hAnsi="Times New Roman"/>
          <w:sz w:val="24"/>
          <w:szCs w:val="24"/>
          <w:lang w:eastAsia="ru-RU"/>
        </w:rPr>
        <w:t>сновные показатели состояния здоровья населения.</w:t>
      </w:r>
    </w:p>
    <w:p w:rsidR="00B32D53" w:rsidRPr="00B32D53" w:rsidRDefault="0048158A" w:rsidP="0048158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B32D53" w:rsidRPr="00B32D53">
        <w:rPr>
          <w:rFonts w:ascii="Times New Roman" w:eastAsia="Times New Roman" w:hAnsi="Times New Roman"/>
          <w:sz w:val="24"/>
          <w:szCs w:val="24"/>
          <w:lang w:eastAsia="ru-RU"/>
        </w:rPr>
        <w:t>сновные показатели деятельности медицинских организаций.</w:t>
      </w:r>
    </w:p>
    <w:p w:rsidR="00B32D53" w:rsidRPr="00B32D53" w:rsidRDefault="0048158A" w:rsidP="0048158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Ви</w:t>
      </w:r>
      <w:r w:rsidR="00B32D53" w:rsidRPr="00B32D53">
        <w:rPr>
          <w:rFonts w:ascii="Times New Roman" w:eastAsia="Times New Roman" w:hAnsi="Times New Roman"/>
          <w:sz w:val="24"/>
          <w:szCs w:val="24"/>
          <w:lang w:eastAsia="ru-RU"/>
        </w:rPr>
        <w:t>ды контроля качества медицинской помощи.</w:t>
      </w:r>
    </w:p>
    <w:p w:rsidR="00B32D53" w:rsidRPr="00B32D53" w:rsidRDefault="0048158A" w:rsidP="0048158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Показатели</w:t>
      </w:r>
      <w:r w:rsidR="00B32D53" w:rsidRPr="00B32D53">
        <w:rPr>
          <w:rFonts w:ascii="Times New Roman" w:eastAsia="Times New Roman" w:hAnsi="Times New Roman"/>
          <w:sz w:val="24"/>
          <w:szCs w:val="24"/>
          <w:lang w:eastAsia="ru-RU"/>
        </w:rPr>
        <w:t xml:space="preserve"> оценки внутреннего контроля качества медицинской помощи.</w:t>
      </w:r>
    </w:p>
    <w:p w:rsidR="00B32D53" w:rsidRPr="00B32D53" w:rsidRDefault="0048158A" w:rsidP="0048158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B32D53" w:rsidRPr="00B32D53">
        <w:rPr>
          <w:rFonts w:ascii="Times New Roman" w:eastAsia="Times New Roman" w:hAnsi="Times New Roman"/>
          <w:sz w:val="24"/>
          <w:szCs w:val="24"/>
          <w:lang w:eastAsia="ru-RU"/>
        </w:rPr>
        <w:t>тандарты и порядки оказания медицинской помощи.</w:t>
      </w:r>
    </w:p>
    <w:p w:rsidR="00B32D53" w:rsidRPr="00B32D53" w:rsidRDefault="00B32D53" w:rsidP="00B32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Рекомендуемая литература: </w:t>
      </w:r>
    </w:p>
    <w:p w:rsidR="00B32D53" w:rsidRPr="00B32D53" w:rsidRDefault="00B32D53" w:rsidP="0048158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b/>
          <w:sz w:val="24"/>
          <w:szCs w:val="24"/>
          <w:lang w:eastAsia="ru-RU"/>
        </w:rPr>
        <w:t>Список основной литературы</w:t>
      </w:r>
    </w:p>
    <w:p w:rsidR="00B32D53" w:rsidRPr="00B32D53" w:rsidRDefault="00B32D53" w:rsidP="00B32D53">
      <w:pPr>
        <w:shd w:val="clear" w:color="auto" w:fill="FFFFFF"/>
        <w:tabs>
          <w:tab w:val="left" w:pos="0"/>
          <w:tab w:val="left" w:pos="90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hAnsi="Times New Roman"/>
          <w:bCs/>
          <w:color w:val="000000"/>
          <w:sz w:val="24"/>
          <w:szCs w:val="24"/>
        </w:rPr>
        <w:t xml:space="preserve">1.Информационные </w:t>
      </w:r>
      <w:r w:rsidRPr="00B32D53">
        <w:rPr>
          <w:rFonts w:ascii="Times New Roman" w:hAnsi="Times New Roman"/>
          <w:color w:val="000000"/>
          <w:sz w:val="24"/>
          <w:szCs w:val="24"/>
        </w:rPr>
        <w:t>технологии</w:t>
      </w:r>
      <w:r w:rsidRPr="00B32D5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B32D53">
        <w:rPr>
          <w:rFonts w:ascii="Times New Roman" w:hAnsi="Times New Roman"/>
          <w:bCs/>
          <w:sz w:val="24"/>
          <w:szCs w:val="24"/>
        </w:rPr>
        <w:t>в</w:t>
      </w:r>
      <w:r w:rsidRPr="00B32D53">
        <w:rPr>
          <w:rFonts w:ascii="Times New Roman" w:hAnsi="Times New Roman"/>
          <w:sz w:val="24"/>
          <w:szCs w:val="24"/>
        </w:rPr>
        <w:t xml:space="preserve"> управлении здравоохранением Российской Федерации [Электронный ресурс]: учебное пособие / ред. А. И. </w:t>
      </w:r>
      <w:proofErr w:type="spellStart"/>
      <w:r w:rsidRPr="00B32D53">
        <w:rPr>
          <w:rFonts w:ascii="Times New Roman" w:hAnsi="Times New Roman"/>
          <w:sz w:val="24"/>
          <w:szCs w:val="24"/>
        </w:rPr>
        <w:t>Вялков</w:t>
      </w:r>
      <w:proofErr w:type="spellEnd"/>
      <w:r w:rsidRPr="00B32D53">
        <w:rPr>
          <w:rFonts w:ascii="Times New Roman" w:hAnsi="Times New Roman"/>
          <w:sz w:val="24"/>
          <w:szCs w:val="24"/>
        </w:rPr>
        <w:t xml:space="preserve">. - 2-е изд., доп. и </w:t>
      </w:r>
      <w:proofErr w:type="spellStart"/>
      <w:r w:rsidRPr="00B32D5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32D53">
        <w:rPr>
          <w:rFonts w:ascii="Times New Roman" w:hAnsi="Times New Roman"/>
          <w:sz w:val="24"/>
          <w:szCs w:val="24"/>
        </w:rPr>
        <w:t>. - Электрон</w:t>
      </w:r>
      <w:proofErr w:type="gramStart"/>
      <w:r w:rsidRPr="00B32D53">
        <w:rPr>
          <w:rFonts w:ascii="Times New Roman" w:hAnsi="Times New Roman"/>
          <w:sz w:val="24"/>
          <w:szCs w:val="24"/>
        </w:rPr>
        <w:t>.</w:t>
      </w:r>
      <w:proofErr w:type="gramEnd"/>
      <w:r w:rsidRPr="00B32D5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32D53">
        <w:rPr>
          <w:rFonts w:ascii="Times New Roman" w:hAnsi="Times New Roman"/>
          <w:sz w:val="24"/>
          <w:szCs w:val="24"/>
        </w:rPr>
        <w:t>т</w:t>
      </w:r>
      <w:proofErr w:type="gramEnd"/>
      <w:r w:rsidRPr="00B32D53">
        <w:rPr>
          <w:rFonts w:ascii="Times New Roman" w:hAnsi="Times New Roman"/>
          <w:sz w:val="24"/>
          <w:szCs w:val="24"/>
        </w:rPr>
        <w:t xml:space="preserve">екстовые дан. - М.: </w:t>
      </w:r>
      <w:proofErr w:type="spellStart"/>
      <w:r w:rsidRPr="00B32D53">
        <w:rPr>
          <w:rFonts w:ascii="Times New Roman" w:hAnsi="Times New Roman"/>
          <w:sz w:val="24"/>
          <w:szCs w:val="24"/>
        </w:rPr>
        <w:t>ГЭОТАР-Медиа</w:t>
      </w:r>
      <w:proofErr w:type="spellEnd"/>
      <w:r w:rsidRPr="00B32D53">
        <w:rPr>
          <w:rFonts w:ascii="Times New Roman" w:hAnsi="Times New Roman"/>
          <w:sz w:val="24"/>
          <w:szCs w:val="24"/>
        </w:rPr>
        <w:t>, 2009. - 248 с.</w:t>
      </w:r>
      <w:r w:rsidRPr="00B32D53">
        <w:rPr>
          <w:rFonts w:ascii="Times New Roman" w:eastAsia="Times New Roman" w:hAnsi="Times New Roman"/>
          <w:sz w:val="24"/>
          <w:szCs w:val="24"/>
        </w:rPr>
        <w:t xml:space="preserve"> – Режим доступа: </w:t>
      </w:r>
      <w:hyperlink r:id="rId5" w:history="1">
        <w:r w:rsidRPr="00B32D53">
          <w:rPr>
            <w:rFonts w:ascii="Times New Roman" w:hAnsi="Times New Roman"/>
            <w:color w:val="0563C1"/>
            <w:sz w:val="24"/>
            <w:szCs w:val="24"/>
            <w:u w:val="single"/>
          </w:rPr>
          <w:t>http://www.studmedlib.ru/book/ISBN9785970412053.html</w:t>
        </w:r>
      </w:hyperlink>
    </w:p>
    <w:p w:rsidR="00B32D53" w:rsidRPr="00B32D53" w:rsidRDefault="00B32D53" w:rsidP="00B32D53">
      <w:pPr>
        <w:shd w:val="clear" w:color="auto" w:fill="FFFFFF"/>
        <w:tabs>
          <w:tab w:val="left" w:pos="0"/>
          <w:tab w:val="left" w:pos="90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D53">
        <w:rPr>
          <w:rFonts w:ascii="Times New Roman" w:hAnsi="Times New Roman"/>
          <w:color w:val="000000"/>
          <w:sz w:val="24"/>
          <w:szCs w:val="24"/>
        </w:rPr>
        <w:t>2.Гареев, Е. М.  Основы математико-статистической обработки медико-биологической информации: (краткий обзор в двух частях): учебное пособие для студентов и аспирантов медицинских вузов / Е. М. Гареев; ГОУ ВПО БГМУ. - Уфа: БГМУ, 2009. - 346 с</w:t>
      </w:r>
      <w:r w:rsidRPr="00B32D53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B32D53" w:rsidRPr="00B32D53" w:rsidRDefault="00B32D53" w:rsidP="00B32D5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2D53">
        <w:rPr>
          <w:rFonts w:ascii="Times New Roman" w:eastAsia="Times New Roman" w:hAnsi="Times New Roman"/>
          <w:b/>
          <w:sz w:val="24"/>
          <w:szCs w:val="24"/>
          <w:lang w:eastAsia="ru-RU"/>
        </w:rPr>
        <w:t>Список дополнительной литературы</w:t>
      </w:r>
    </w:p>
    <w:p w:rsidR="00B32D53" w:rsidRPr="00B32D53" w:rsidRDefault="00B32D53" w:rsidP="00B32D5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Ланг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</w:rPr>
        <w:t xml:space="preserve">, Т. Как описывать статистику в медицине: руководство для авторов, редакторов и рецензентов / Т. А. 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Ланг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</w:rPr>
        <w:t xml:space="preserve">, М. 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Месик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</w:rPr>
        <w:t>; пер. с англ. под ред. В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B32D53">
        <w:rPr>
          <w:rFonts w:ascii="Times New Roman" w:hAnsi="Times New Roman"/>
          <w:color w:val="000000"/>
          <w:sz w:val="24"/>
          <w:szCs w:val="24"/>
        </w:rPr>
        <w:t>П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B32D53">
        <w:rPr>
          <w:rFonts w:ascii="Times New Roman" w:hAnsi="Times New Roman"/>
          <w:color w:val="000000"/>
          <w:sz w:val="24"/>
          <w:szCs w:val="24"/>
        </w:rPr>
        <w:t>Леонова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. - </w:t>
      </w:r>
      <w:r w:rsidRPr="00B32D53">
        <w:rPr>
          <w:rFonts w:ascii="Times New Roman" w:hAnsi="Times New Roman"/>
          <w:color w:val="000000"/>
          <w:sz w:val="24"/>
          <w:szCs w:val="24"/>
        </w:rPr>
        <w:t>М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.: </w:t>
      </w:r>
      <w:r w:rsidRPr="00B32D53">
        <w:rPr>
          <w:rFonts w:ascii="Times New Roman" w:hAnsi="Times New Roman"/>
          <w:color w:val="000000"/>
          <w:sz w:val="24"/>
          <w:szCs w:val="24"/>
        </w:rPr>
        <w:t>Практическая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B32D53">
        <w:rPr>
          <w:rFonts w:ascii="Times New Roman" w:hAnsi="Times New Roman"/>
          <w:color w:val="000000"/>
          <w:sz w:val="24"/>
          <w:szCs w:val="24"/>
        </w:rPr>
        <w:t>медицина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, 2011. - 477 </w:t>
      </w:r>
      <w:r w:rsidRPr="00B32D53">
        <w:rPr>
          <w:rFonts w:ascii="Times New Roman" w:hAnsi="Times New Roman"/>
          <w:color w:val="000000"/>
          <w:sz w:val="24"/>
          <w:szCs w:val="24"/>
        </w:rPr>
        <w:t>с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. - </w:t>
      </w:r>
      <w:r w:rsidRPr="00B32D53">
        <w:rPr>
          <w:rFonts w:ascii="Times New Roman" w:hAnsi="Times New Roman"/>
          <w:color w:val="000000"/>
          <w:sz w:val="24"/>
          <w:szCs w:val="24"/>
        </w:rPr>
        <w:t>Пер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изд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 xml:space="preserve">.: Now To Report Statistics in Medicine / Lang, Thomas A., 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>Secic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>, Michelle. – Philadelphia.</w:t>
      </w:r>
    </w:p>
    <w:p w:rsidR="00B32D53" w:rsidRPr="00B32D53" w:rsidRDefault="00B32D53" w:rsidP="00B32D5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B32D53">
        <w:rPr>
          <w:rFonts w:ascii="Times New Roman" w:hAnsi="Times New Roman"/>
          <w:color w:val="000000"/>
          <w:sz w:val="24"/>
          <w:szCs w:val="24"/>
        </w:rPr>
        <w:t>Рамочная модель и стандарты национальных информационных систем здравоохранения: сеть измерения показателей здоровья (</w:t>
      </w:r>
      <w:r w:rsidRPr="00B32D53">
        <w:rPr>
          <w:rFonts w:ascii="Times New Roman" w:hAnsi="Times New Roman"/>
          <w:color w:val="000000"/>
          <w:sz w:val="24"/>
          <w:szCs w:val="24"/>
          <w:lang w:val="en-US"/>
        </w:rPr>
        <w:t>HMN</w:t>
      </w:r>
      <w:r w:rsidRPr="00B32D53">
        <w:rPr>
          <w:rFonts w:ascii="Times New Roman" w:hAnsi="Times New Roman"/>
          <w:color w:val="000000"/>
          <w:sz w:val="24"/>
          <w:szCs w:val="24"/>
        </w:rPr>
        <w:t xml:space="preserve">) / Всемирная организация здравоохранения (Женева). - 2-е изд. - М.: Медицина, 2014. - 63 </w:t>
      </w:r>
      <w:proofErr w:type="gramStart"/>
      <w:r w:rsidRPr="00B32D53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B32D53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B32D53" w:rsidRPr="00B32D53" w:rsidRDefault="00B32D53" w:rsidP="00B32D5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32D53">
        <w:rPr>
          <w:rFonts w:ascii="Times New Roman" w:hAnsi="Times New Roman"/>
          <w:color w:val="000000"/>
          <w:sz w:val="24"/>
          <w:szCs w:val="24"/>
        </w:rPr>
        <w:t xml:space="preserve">Сабанов, В. И. Статистика учреждений здравоохранения: учебное пособие / В. И. Сабанов, Н. П. 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Багметов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</w:rPr>
        <w:t xml:space="preserve">, Г. О. 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Вотинцева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</w:rPr>
        <w:t xml:space="preserve">. - Ростов 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proofErr w:type="gramStart"/>
      <w:r w:rsidRPr="00B32D53">
        <w:rPr>
          <w:rFonts w:ascii="Times New Roman" w:hAnsi="Times New Roman"/>
          <w:color w:val="000000"/>
          <w:sz w:val="24"/>
          <w:szCs w:val="24"/>
        </w:rPr>
        <w:t>/Д</w:t>
      </w:r>
      <w:proofErr w:type="gramEnd"/>
      <w:r w:rsidRPr="00B32D53">
        <w:rPr>
          <w:rFonts w:ascii="Times New Roman" w:hAnsi="Times New Roman"/>
          <w:color w:val="000000"/>
          <w:sz w:val="24"/>
          <w:szCs w:val="24"/>
        </w:rPr>
        <w:t>: Феникс, 2008. - 158 с.</w:t>
      </w:r>
      <w:r w:rsidRPr="00B32D53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</w:p>
    <w:p w:rsidR="00B32D53" w:rsidRPr="00B32D53" w:rsidRDefault="00B32D53" w:rsidP="00B32D5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32D53">
        <w:rPr>
          <w:rFonts w:ascii="Times New Roman" w:eastAsia="Times New Roman" w:hAnsi="Times New Roman"/>
          <w:bCs/>
          <w:color w:val="000000"/>
          <w:sz w:val="24"/>
          <w:szCs w:val="24"/>
        </w:rPr>
        <w:t>Медик, В. А.</w:t>
      </w:r>
      <w:r w:rsidRPr="00B32D5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B32D53">
        <w:rPr>
          <w:rFonts w:ascii="Times New Roman" w:eastAsia="Times New Roman" w:hAnsi="Times New Roman"/>
          <w:bCs/>
          <w:color w:val="000000"/>
          <w:sz w:val="24"/>
          <w:szCs w:val="24"/>
        </w:rPr>
        <w:t>Статистика</w:t>
      </w:r>
      <w:r w:rsidRPr="00B32D53">
        <w:rPr>
          <w:rFonts w:ascii="Times New Roman" w:eastAsia="Times New Roman" w:hAnsi="Times New Roman"/>
          <w:color w:val="000000"/>
          <w:sz w:val="24"/>
          <w:szCs w:val="24"/>
        </w:rPr>
        <w:t xml:space="preserve"> здоровья населения и здравоохранения [Электронный ресурс]: учебное пособие / В. А. Медик, М. С. </w:t>
      </w:r>
      <w:proofErr w:type="spellStart"/>
      <w:r w:rsidRPr="00B32D53">
        <w:rPr>
          <w:rFonts w:ascii="Times New Roman" w:eastAsia="Times New Roman" w:hAnsi="Times New Roman"/>
          <w:color w:val="000000"/>
          <w:sz w:val="24"/>
          <w:szCs w:val="24"/>
        </w:rPr>
        <w:t>Токмачев</w:t>
      </w:r>
      <w:proofErr w:type="spellEnd"/>
      <w:r w:rsidRPr="00B32D53">
        <w:rPr>
          <w:rFonts w:ascii="Times New Roman" w:eastAsia="Times New Roman" w:hAnsi="Times New Roman"/>
          <w:color w:val="000000"/>
          <w:sz w:val="24"/>
          <w:szCs w:val="24"/>
        </w:rPr>
        <w:t>. - Электрон</w:t>
      </w:r>
      <w:proofErr w:type="gramStart"/>
      <w:r w:rsidRPr="00B32D53">
        <w:rPr>
          <w:rFonts w:ascii="Times New Roman" w:eastAsia="Times New Roman" w:hAnsi="Times New Roman"/>
          <w:color w:val="000000"/>
          <w:sz w:val="24"/>
          <w:szCs w:val="24"/>
        </w:rPr>
        <w:t>.</w:t>
      </w:r>
      <w:proofErr w:type="gramEnd"/>
      <w:r w:rsidRPr="00B32D5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B32D53">
        <w:rPr>
          <w:rFonts w:ascii="Times New Roman" w:eastAsia="Times New Roman" w:hAnsi="Times New Roman"/>
          <w:color w:val="000000"/>
          <w:sz w:val="24"/>
          <w:szCs w:val="24"/>
        </w:rPr>
        <w:t>т</w:t>
      </w:r>
      <w:proofErr w:type="gramEnd"/>
      <w:r w:rsidRPr="00B32D53">
        <w:rPr>
          <w:rFonts w:ascii="Times New Roman" w:eastAsia="Times New Roman" w:hAnsi="Times New Roman"/>
          <w:color w:val="000000"/>
          <w:sz w:val="24"/>
          <w:szCs w:val="24"/>
        </w:rPr>
        <w:t xml:space="preserve">екстовые дан. - М.: Финансы и </w:t>
      </w:r>
      <w:r w:rsidRPr="00B32D53">
        <w:rPr>
          <w:rFonts w:ascii="Times New Roman" w:eastAsia="Times New Roman" w:hAnsi="Times New Roman"/>
          <w:bCs/>
          <w:color w:val="000000"/>
          <w:sz w:val="24"/>
          <w:szCs w:val="24"/>
        </w:rPr>
        <w:t>статистика</w:t>
      </w:r>
      <w:r w:rsidRPr="00B32D53">
        <w:rPr>
          <w:rFonts w:ascii="Times New Roman" w:eastAsia="Times New Roman" w:hAnsi="Times New Roman"/>
          <w:color w:val="000000"/>
          <w:sz w:val="24"/>
          <w:szCs w:val="24"/>
        </w:rPr>
        <w:t>, 2009. - 368 с.</w:t>
      </w:r>
      <w:r w:rsidRPr="00B32D53">
        <w:rPr>
          <w:rFonts w:ascii="Times New Roman" w:eastAsia="Times New Roman" w:hAnsi="Times New Roman"/>
          <w:sz w:val="24"/>
          <w:szCs w:val="24"/>
        </w:rPr>
        <w:t xml:space="preserve"> – Режим </w:t>
      </w:r>
      <w:proofErr w:type="spellStart"/>
      <w:r w:rsidRPr="00B32D53">
        <w:rPr>
          <w:rFonts w:ascii="Times New Roman" w:eastAsia="Times New Roman" w:hAnsi="Times New Roman"/>
          <w:sz w:val="24"/>
          <w:szCs w:val="24"/>
        </w:rPr>
        <w:t>доступа:</w:t>
      </w:r>
      <w:r w:rsidRPr="00B32D53">
        <w:rPr>
          <w:rFonts w:ascii="Times New Roman" w:hAnsi="Times New Roman"/>
          <w:color w:val="000000"/>
          <w:sz w:val="24"/>
          <w:szCs w:val="24"/>
        </w:rPr>
        <w:t>http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</w:rPr>
        <w:t>://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www.studmedlib.ru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B32D53">
        <w:rPr>
          <w:rFonts w:ascii="Times New Roman" w:hAnsi="Times New Roman"/>
          <w:color w:val="000000"/>
          <w:sz w:val="24"/>
          <w:szCs w:val="24"/>
        </w:rPr>
        <w:t>book</w:t>
      </w:r>
      <w:proofErr w:type="spellEnd"/>
      <w:r w:rsidRPr="00B32D53">
        <w:rPr>
          <w:rFonts w:ascii="Times New Roman" w:hAnsi="Times New Roman"/>
          <w:color w:val="000000"/>
          <w:sz w:val="24"/>
          <w:szCs w:val="24"/>
        </w:rPr>
        <w:t>/ISBN9785279033720.html.</w:t>
      </w:r>
      <w:r w:rsidRPr="00B32D5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B32D53" w:rsidRPr="00B32D53" w:rsidRDefault="00B32D53" w:rsidP="00B32D5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32D53">
        <w:rPr>
          <w:rFonts w:ascii="Times New Roman" w:hAnsi="Times New Roman"/>
          <w:bCs/>
          <w:color w:val="000000"/>
          <w:sz w:val="24"/>
          <w:szCs w:val="24"/>
        </w:rPr>
        <w:t>Статистические методы анализа</w:t>
      </w:r>
      <w:r w:rsidRPr="00B32D53">
        <w:rPr>
          <w:rFonts w:ascii="Times New Roman" w:hAnsi="Times New Roman"/>
          <w:color w:val="000000"/>
          <w:sz w:val="24"/>
          <w:szCs w:val="24"/>
        </w:rPr>
        <w:t xml:space="preserve"> в здравоохранении [Электронный ресурс]: краткий курс лекций / С. А. Леонов [и др.]. - Электрон</w:t>
      </w:r>
      <w:proofErr w:type="gramStart"/>
      <w:r w:rsidRPr="00B32D53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B32D5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B32D53">
        <w:rPr>
          <w:rFonts w:ascii="Times New Roman" w:hAnsi="Times New Roman"/>
          <w:color w:val="000000"/>
          <w:sz w:val="24"/>
          <w:szCs w:val="24"/>
        </w:rPr>
        <w:t>т</w:t>
      </w:r>
      <w:proofErr w:type="gramEnd"/>
      <w:r w:rsidRPr="00B32D53">
        <w:rPr>
          <w:rFonts w:ascii="Times New Roman" w:hAnsi="Times New Roman"/>
          <w:color w:val="000000"/>
          <w:sz w:val="24"/>
          <w:szCs w:val="24"/>
        </w:rPr>
        <w:t>екстовые дан. - М.: Менеджер здравоохранения, 2011. - 172 с.</w:t>
      </w:r>
      <w:r w:rsidRPr="00B32D53">
        <w:rPr>
          <w:rFonts w:ascii="Times New Roman" w:eastAsia="Times New Roman" w:hAnsi="Times New Roman"/>
          <w:sz w:val="24"/>
          <w:szCs w:val="24"/>
        </w:rPr>
        <w:t xml:space="preserve"> – Режим доступа: </w:t>
      </w:r>
      <w:r w:rsidRPr="00B32D53">
        <w:rPr>
          <w:rFonts w:ascii="Times New Roman" w:hAnsi="Times New Roman"/>
          <w:color w:val="000000"/>
          <w:sz w:val="24"/>
          <w:szCs w:val="24"/>
        </w:rPr>
        <w:t>http://www.studmedlib.ru/book/ISBN9785903834112.html</w:t>
      </w:r>
      <w:r w:rsidRPr="00B32D53">
        <w:rPr>
          <w:rFonts w:ascii="Times New Roman" w:hAnsi="Times New Roman"/>
          <w:sz w:val="24"/>
          <w:szCs w:val="24"/>
        </w:rPr>
        <w:t xml:space="preserve"> </w:t>
      </w:r>
    </w:p>
    <w:p w:rsidR="00B32D53" w:rsidRPr="00B32D53" w:rsidRDefault="00B32D53" w:rsidP="00B32D5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32D53">
        <w:rPr>
          <w:rFonts w:ascii="Times New Roman" w:hAnsi="Times New Roman"/>
          <w:sz w:val="24"/>
          <w:szCs w:val="24"/>
        </w:rPr>
        <w:t xml:space="preserve">Контроль и надзор за обработкой персональных данных. Ответственность за нарушение требований Федерального закона о персональных данных: методические рекомендации для врачей / ГБОУ ВПО "Башкирский </w:t>
      </w:r>
      <w:proofErr w:type="spellStart"/>
      <w:r w:rsidRPr="00B32D53">
        <w:rPr>
          <w:rFonts w:ascii="Times New Roman" w:hAnsi="Times New Roman"/>
          <w:sz w:val="24"/>
          <w:szCs w:val="24"/>
        </w:rPr>
        <w:t>гос</w:t>
      </w:r>
      <w:proofErr w:type="spellEnd"/>
      <w:r w:rsidRPr="00B32D53">
        <w:rPr>
          <w:rFonts w:ascii="Times New Roman" w:hAnsi="Times New Roman"/>
          <w:sz w:val="24"/>
          <w:szCs w:val="24"/>
        </w:rPr>
        <w:t>. мед</w:t>
      </w:r>
      <w:proofErr w:type="gramStart"/>
      <w:r w:rsidRPr="00B32D53">
        <w:rPr>
          <w:rFonts w:ascii="Times New Roman" w:hAnsi="Times New Roman"/>
          <w:sz w:val="24"/>
          <w:szCs w:val="24"/>
        </w:rPr>
        <w:t>.</w:t>
      </w:r>
      <w:proofErr w:type="gramEnd"/>
      <w:r w:rsidRPr="00B32D5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32D53">
        <w:rPr>
          <w:rFonts w:ascii="Times New Roman" w:hAnsi="Times New Roman"/>
          <w:sz w:val="24"/>
          <w:szCs w:val="24"/>
        </w:rPr>
        <w:t>у</w:t>
      </w:r>
      <w:proofErr w:type="gramEnd"/>
      <w:r w:rsidRPr="00B32D53">
        <w:rPr>
          <w:rFonts w:ascii="Times New Roman" w:hAnsi="Times New Roman"/>
          <w:sz w:val="24"/>
          <w:szCs w:val="24"/>
        </w:rPr>
        <w:t xml:space="preserve">н-т" МЗ РФ; сост. Р. Я. Нагаев [и др.]. - Уфа: Изд-во БГМУ, 2014. - 38,[1] </w:t>
      </w:r>
      <w:proofErr w:type="gramStart"/>
      <w:r w:rsidRPr="00B32D53">
        <w:rPr>
          <w:rFonts w:ascii="Times New Roman" w:hAnsi="Times New Roman"/>
          <w:sz w:val="24"/>
          <w:szCs w:val="24"/>
        </w:rPr>
        <w:t>с</w:t>
      </w:r>
      <w:proofErr w:type="gramEnd"/>
      <w:r w:rsidRPr="00B32D53">
        <w:rPr>
          <w:rFonts w:ascii="Times New Roman" w:hAnsi="Times New Roman"/>
          <w:sz w:val="24"/>
          <w:szCs w:val="24"/>
        </w:rPr>
        <w:t>.</w:t>
      </w:r>
    </w:p>
    <w:p w:rsidR="00B32D53" w:rsidRPr="00B32D53" w:rsidRDefault="00B32D53" w:rsidP="00B32D5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7494" w:rsidRPr="00B32D53" w:rsidRDefault="00B32D53" w:rsidP="00B32D5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2D53">
        <w:rPr>
          <w:rFonts w:ascii="Times New Roman" w:hAnsi="Times New Roman"/>
          <w:sz w:val="24"/>
          <w:szCs w:val="24"/>
        </w:rPr>
        <w:t>Подготовлены доцентом кафедры общественного здоровья и организации здравоохранения с курсом ИДПО М.Ю. Павловой</w:t>
      </w:r>
    </w:p>
    <w:sectPr w:rsidR="00597494" w:rsidRPr="00B32D53" w:rsidSect="00597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40E8"/>
    <w:multiLevelType w:val="hybridMultilevel"/>
    <w:tmpl w:val="E4AA040A"/>
    <w:lvl w:ilvl="0" w:tplc="61043B82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  <w:lvl w:ilvl="1" w:tplc="0419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">
    <w:nsid w:val="66E4743A"/>
    <w:multiLevelType w:val="hybridMultilevel"/>
    <w:tmpl w:val="3BE8C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B32D53"/>
    <w:rsid w:val="0048158A"/>
    <w:rsid w:val="00597494"/>
    <w:rsid w:val="00857CF9"/>
    <w:rsid w:val="00981B02"/>
    <w:rsid w:val="00B32D53"/>
    <w:rsid w:val="00DF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D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D53"/>
    <w:pPr>
      <w:ind w:left="720"/>
      <w:contextualSpacing/>
    </w:pPr>
  </w:style>
  <w:style w:type="paragraph" w:styleId="a4">
    <w:name w:val="Body Text Indent"/>
    <w:basedOn w:val="a"/>
    <w:link w:val="a5"/>
    <w:rsid w:val="00B32D53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32D5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udmedlib.ru/book/ISBN978597041205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746</Words>
  <Characters>4258</Characters>
  <Application>Microsoft Office Word</Application>
  <DocSecurity>0</DocSecurity>
  <Lines>35</Lines>
  <Paragraphs>9</Paragraphs>
  <ScaleCrop>false</ScaleCrop>
  <Company/>
  <LinksUpToDate>false</LinksUpToDate>
  <CharactersWithSpaces>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ИЛЬНАЗ</dc:creator>
  <cp:keywords/>
  <dc:description/>
  <cp:lastModifiedBy>ИЛЬНАЗ</cp:lastModifiedBy>
  <cp:revision>3</cp:revision>
  <dcterms:created xsi:type="dcterms:W3CDTF">2016-01-22T18:51:00Z</dcterms:created>
  <dcterms:modified xsi:type="dcterms:W3CDTF">2016-01-22T19:13:00Z</dcterms:modified>
</cp:coreProperties>
</file>